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2CA9B" w14:textId="77D6AFBB" w:rsidR="00BF641B" w:rsidRDefault="00FE1EE0">
      <w:r>
        <w:t xml:space="preserve">BÀI TẬP ÔN TẬP </w:t>
      </w:r>
    </w:p>
    <w:p w14:paraId="0E8ED36C" w14:textId="77777777" w:rsidR="00FE1EE0" w:rsidRPr="00B205B3" w:rsidRDefault="00FE1EE0" w:rsidP="00FE1EE0">
      <w:pPr>
        <w:rPr>
          <w:rFonts w:cs="Times New Roman"/>
          <w:szCs w:val="26"/>
        </w:rPr>
      </w:pPr>
      <w:r w:rsidRPr="00B205B3">
        <w:rPr>
          <w:rFonts w:cs="Times New Roman"/>
          <w:szCs w:val="26"/>
        </w:rPr>
        <w:t>Cho hình chóp S. ABCD có đáy ABCD là hình thang; AB // CD. Gọi M; N; P lần lượt là trung điểm của AD; BC; SA.</w:t>
      </w:r>
    </w:p>
    <w:p w14:paraId="18519D1F" w14:textId="77777777" w:rsidR="00FE1EE0" w:rsidRPr="00B205B3" w:rsidRDefault="00FE1EE0" w:rsidP="00FE1EE0">
      <w:pPr>
        <w:spacing w:before="0" w:line="240" w:lineRule="auto"/>
        <w:ind w:left="360"/>
        <w:rPr>
          <w:rFonts w:cs="Times New Roman"/>
          <w:szCs w:val="26"/>
        </w:rPr>
      </w:pPr>
      <w:r w:rsidRPr="00B205B3">
        <w:rPr>
          <w:rFonts w:cs="Times New Roman"/>
          <w:szCs w:val="26"/>
        </w:rPr>
        <w:t>a)Tìm giao tuyến của hai mặt phẳng (SAB) và (SCD);</w:t>
      </w:r>
    </w:p>
    <w:p w14:paraId="345B2B06" w14:textId="7E8C2C73" w:rsidR="00FE1EE0" w:rsidRDefault="00FE1EE0" w:rsidP="00FE1EE0">
      <w:pPr>
        <w:rPr>
          <w:rFonts w:cs="Times New Roman"/>
          <w:szCs w:val="26"/>
        </w:rPr>
      </w:pPr>
      <w:r w:rsidRPr="00B205B3">
        <w:rPr>
          <w:rFonts w:cs="Times New Roman"/>
          <w:szCs w:val="26"/>
        </w:rPr>
        <w:t>b)Chứng minh rằng đường thẳng SD song song với mặt phẳng (MNP).</w:t>
      </w:r>
    </w:p>
    <w:p w14:paraId="53802CEA" w14:textId="67CA5057" w:rsidR="00FE1EE0" w:rsidRDefault="00FE1EE0" w:rsidP="00FE1EE0">
      <w:pPr>
        <w:rPr>
          <w:szCs w:val="26"/>
        </w:rPr>
      </w:pPr>
      <w:r w:rsidRPr="00B205B3">
        <w:rPr>
          <w:szCs w:val="26"/>
        </w:rPr>
        <w:object w:dxaOrig="4905" w:dyaOrig="5325" w14:anchorId="69ECF8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7.5pt;height:161pt" o:ole="">
            <v:imagedata r:id="rId5" o:title=""/>
          </v:shape>
          <o:OLEObject Type="Embed" ProgID="PBrush" ShapeID="_x0000_i1025" DrawAspect="Content" ObjectID="_1746105854" r:id="rId6"/>
        </w:object>
      </w:r>
    </w:p>
    <w:p w14:paraId="3245C588" w14:textId="77777777" w:rsidR="00FE1EE0" w:rsidRPr="00FE1EE0" w:rsidRDefault="00FE1EE0" w:rsidP="00FE1EE0">
      <w:pPr>
        <w:spacing w:before="0" w:line="240" w:lineRule="auto"/>
        <w:ind w:left="360"/>
        <w:jc w:val="left"/>
        <w:rPr>
          <w:rFonts w:cs="Times New Roman"/>
          <w:kern w:val="0"/>
          <w:szCs w:val="26"/>
          <w14:ligatures w14:val="none"/>
        </w:rPr>
      </w:pPr>
      <w:r w:rsidRPr="00FE1EE0">
        <w:rPr>
          <w:kern w:val="0"/>
          <w:szCs w:val="26"/>
          <w14:ligatures w14:val="none"/>
        </w:rPr>
        <w:t>a)</w:t>
      </w:r>
      <w:r w:rsidRPr="00FE1EE0">
        <w:rPr>
          <w:rFonts w:cs="Times New Roman"/>
          <w:kern w:val="0"/>
          <w:szCs w:val="26"/>
          <w14:ligatures w14:val="none"/>
        </w:rPr>
        <w:t xml:space="preserve"> Tìm giao tuyến của hai mặt phẳng (SAB) và (SCD);</w:t>
      </w:r>
    </w:p>
    <w:p w14:paraId="39B7B8FD" w14:textId="77777777" w:rsidR="00FE1EE0" w:rsidRPr="00FE1EE0" w:rsidRDefault="00FE1EE0" w:rsidP="00FE1EE0">
      <w:pPr>
        <w:numPr>
          <w:ilvl w:val="0"/>
          <w:numId w:val="1"/>
        </w:numPr>
        <w:spacing w:before="0" w:line="240" w:lineRule="auto"/>
        <w:contextualSpacing/>
        <w:jc w:val="left"/>
        <w:rPr>
          <w:kern w:val="0"/>
          <w:szCs w:val="26"/>
          <w14:ligatures w14:val="none"/>
        </w:rPr>
      </w:pPr>
      <w:r w:rsidRPr="00FE1EE0">
        <w:rPr>
          <w:kern w:val="0"/>
          <w:szCs w:val="26"/>
          <w14:ligatures w14:val="none"/>
        </w:rPr>
        <w:t xml:space="preserve"> Ta có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kern w:val="0"/>
                <w:szCs w:val="26"/>
                <w14:ligatures w14:val="none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kern w:val="0"/>
                    <w:szCs w:val="26"/>
                    <w14:ligatures w14:val="none"/>
                  </w:rPr>
                </m:ctrlPr>
              </m:eqArrPr>
              <m:e>
                <m:r>
                  <w:rPr>
                    <w:rFonts w:ascii="Cambria Math" w:hAnsi="Cambria Math"/>
                    <w:kern w:val="0"/>
                    <w:szCs w:val="26"/>
                    <w14:ligatures w14:val="none"/>
                  </w:rPr>
                  <m:t>S∈(SAB)</m:t>
                </m:r>
              </m:e>
              <m:e>
                <m:r>
                  <w:rPr>
                    <w:rFonts w:ascii="Cambria Math" w:hAnsi="Cambria Math"/>
                    <w:kern w:val="0"/>
                    <w:szCs w:val="26"/>
                    <w14:ligatures w14:val="none"/>
                  </w:rPr>
                  <m:t>S∈(SCD)</m:t>
                </m:r>
              </m:e>
            </m:eqArr>
          </m:e>
        </m:d>
      </m:oMath>
      <w:r w:rsidRPr="00FE1EE0">
        <w:rPr>
          <w:rFonts w:eastAsiaTheme="minorEastAsia"/>
          <w:kern w:val="0"/>
          <w:szCs w:val="26"/>
          <w14:ligatures w14:val="none"/>
        </w:rPr>
        <w:t xml:space="preserve"> </w:t>
      </w:r>
    </w:p>
    <w:p w14:paraId="58409FCB" w14:textId="77777777" w:rsidR="00FE1EE0" w:rsidRPr="00FE1EE0" w:rsidRDefault="00FE1EE0" w:rsidP="00FE1EE0">
      <w:pPr>
        <w:spacing w:line="240" w:lineRule="auto"/>
        <w:ind w:left="43"/>
        <w:contextualSpacing/>
        <w:jc w:val="left"/>
        <w:rPr>
          <w:kern w:val="0"/>
          <w:szCs w:val="26"/>
          <w14:ligatures w14:val="none"/>
        </w:rPr>
      </w:pPr>
      <w:r w:rsidRPr="00FE1EE0">
        <w:rPr>
          <w:rFonts w:eastAsiaTheme="minorEastAsia"/>
          <w:kern w:val="0"/>
          <w:szCs w:val="26"/>
          <w14:ligatures w14:val="none"/>
        </w:rPr>
        <w:t xml:space="preserve">Suy ra S là điểm chung của </w:t>
      </w:r>
      <w:r w:rsidRPr="00FE1EE0">
        <w:rPr>
          <w:kern w:val="0"/>
          <w:szCs w:val="26"/>
          <w14:ligatures w14:val="none"/>
        </w:rPr>
        <w:t>mặt phẳng (SAB) và (SCD).</w:t>
      </w:r>
    </w:p>
    <w:p w14:paraId="423F1F70" w14:textId="77777777" w:rsidR="00FE1EE0" w:rsidRPr="00FE1EE0" w:rsidRDefault="00FE1EE0" w:rsidP="00FE1EE0">
      <w:pPr>
        <w:numPr>
          <w:ilvl w:val="0"/>
          <w:numId w:val="1"/>
        </w:numPr>
        <w:spacing w:before="0" w:line="240" w:lineRule="auto"/>
        <w:contextualSpacing/>
        <w:jc w:val="left"/>
        <w:rPr>
          <w:kern w:val="0"/>
          <w:szCs w:val="26"/>
          <w14:ligatures w14:val="none"/>
        </w:rPr>
      </w:pPr>
      <w:r w:rsidRPr="00FE1EE0">
        <w:rPr>
          <w:kern w:val="0"/>
          <w:szCs w:val="26"/>
          <w14:ligatures w14:val="none"/>
        </w:rPr>
        <w:t>Ta có AB// CD ( gt)</w:t>
      </w:r>
    </w:p>
    <w:p w14:paraId="0AA5ECB9" w14:textId="77777777" w:rsidR="00FE1EE0" w:rsidRPr="00FE1EE0" w:rsidRDefault="00FE1EE0" w:rsidP="00FE1EE0">
      <w:pPr>
        <w:spacing w:line="240" w:lineRule="auto"/>
        <w:ind w:left="720"/>
        <w:contextualSpacing/>
        <w:jc w:val="left"/>
        <w:rPr>
          <w:kern w:val="0"/>
          <w:szCs w:val="26"/>
          <w14:ligatures w14:val="none"/>
        </w:rPr>
      </w:pPr>
      <w:r w:rsidRPr="00FE1EE0">
        <w:rPr>
          <w:kern w:val="0"/>
          <w:szCs w:val="26"/>
          <w14:ligatures w14:val="none"/>
        </w:rPr>
        <w:t xml:space="preserve">Mà </w:t>
      </w:r>
      <m:oMath>
        <m:r>
          <w:rPr>
            <w:rFonts w:ascii="Cambria Math" w:hAnsi="Cambria Math"/>
            <w:kern w:val="0"/>
            <w:szCs w:val="26"/>
            <w14:ligatures w14:val="none"/>
          </w:rPr>
          <m:t>AB⊂</m:t>
        </m:r>
        <m:d>
          <m:dPr>
            <m:ctrlPr>
              <w:rPr>
                <w:rFonts w:ascii="Cambria Math" w:hAnsi="Cambria Math"/>
                <w:i/>
                <w:kern w:val="0"/>
                <w:szCs w:val="26"/>
                <w14:ligatures w14:val="none"/>
              </w:rPr>
            </m:ctrlPr>
          </m:dPr>
          <m:e>
            <m:r>
              <w:rPr>
                <w:rFonts w:ascii="Cambria Math" w:hAnsi="Cambria Math"/>
                <w:kern w:val="0"/>
                <w:szCs w:val="26"/>
                <w14:ligatures w14:val="none"/>
              </w:rPr>
              <m:t>SAB</m:t>
            </m:r>
          </m:e>
        </m:d>
        <m:r>
          <w:rPr>
            <w:rFonts w:ascii="Cambria Math" w:hAnsi="Cambria Math"/>
            <w:kern w:val="0"/>
            <w:szCs w:val="26"/>
            <w14:ligatures w14:val="none"/>
          </w:rPr>
          <m:t>;CD⊂(SCD)</m:t>
        </m:r>
      </m:oMath>
      <w:r w:rsidRPr="00FE1EE0">
        <w:rPr>
          <w:kern w:val="0"/>
          <w:szCs w:val="26"/>
          <w14:ligatures w14:val="none"/>
        </w:rPr>
        <w:t xml:space="preserve"> </w:t>
      </w:r>
    </w:p>
    <w:p w14:paraId="5BDA2C21" w14:textId="1A77314D" w:rsidR="00FE1EE0" w:rsidRDefault="00FE1EE0" w:rsidP="00FE1EE0">
      <w:pPr>
        <w:rPr>
          <w:kern w:val="0"/>
          <w:szCs w:val="26"/>
          <w14:ligatures w14:val="none"/>
        </w:rPr>
      </w:pPr>
      <w:r w:rsidRPr="00FE1EE0">
        <w:rPr>
          <w:kern w:val="0"/>
          <w:szCs w:val="26"/>
          <w14:ligatures w14:val="none"/>
        </w:rPr>
        <w:t>Vậy giao tuyến của hai mặt phẳng (SAB) và (SCD) là đường thẳng đi qua S và song song với AB và CD.</w:t>
      </w:r>
    </w:p>
    <w:p w14:paraId="4F504033" w14:textId="77777777" w:rsidR="00FE1EE0" w:rsidRDefault="00FE1EE0" w:rsidP="00FE1EE0">
      <w:pPr>
        <w:rPr>
          <w:kern w:val="0"/>
          <w:szCs w:val="26"/>
          <w14:ligatures w14:val="none"/>
        </w:rPr>
      </w:pPr>
    </w:p>
    <w:p w14:paraId="1C281945" w14:textId="77777777" w:rsidR="00FE1EE0" w:rsidRPr="00FE1EE0" w:rsidRDefault="00FE1EE0" w:rsidP="00FE1EE0">
      <w:pPr>
        <w:spacing w:line="240" w:lineRule="auto"/>
        <w:jc w:val="left"/>
        <w:rPr>
          <w:kern w:val="0"/>
          <w:szCs w:val="26"/>
          <w14:ligatures w14:val="none"/>
        </w:rPr>
      </w:pPr>
      <w:r w:rsidRPr="00FE1EE0">
        <w:rPr>
          <w:kern w:val="0"/>
          <w:szCs w:val="26"/>
          <w14:ligatures w14:val="none"/>
        </w:rPr>
        <w:t>b)</w:t>
      </w:r>
      <w:r w:rsidRPr="00FE1EE0">
        <w:rPr>
          <w:rFonts w:cs="Times New Roman"/>
          <w:kern w:val="0"/>
          <w:szCs w:val="26"/>
          <w14:ligatures w14:val="none"/>
        </w:rPr>
        <w:t xml:space="preserve"> Chứng minh rằng đường thẳng SD song song với mặt phẳng (MNP).</w:t>
      </w:r>
    </w:p>
    <w:p w14:paraId="495E20F7" w14:textId="77777777" w:rsidR="00FE1EE0" w:rsidRPr="00FE1EE0" w:rsidRDefault="00FE1EE0" w:rsidP="00FE1EE0">
      <w:pPr>
        <w:spacing w:line="240" w:lineRule="auto"/>
        <w:jc w:val="left"/>
        <w:rPr>
          <w:kern w:val="0"/>
          <w:szCs w:val="26"/>
          <w14:ligatures w14:val="none"/>
        </w:rPr>
      </w:pPr>
      <w:r w:rsidRPr="00FE1EE0">
        <w:rPr>
          <w:kern w:val="0"/>
          <w:szCs w:val="26"/>
          <w14:ligatures w14:val="none"/>
        </w:rPr>
        <w:t xml:space="preserve">    * Ta có M; P là trung điểm của AD và SA. Suy ra MP là đường trung bình của tam giác SAD</w:t>
      </w:r>
    </w:p>
    <w:p w14:paraId="3B2386B6" w14:textId="77777777" w:rsidR="00FE1EE0" w:rsidRPr="00FE1EE0" w:rsidRDefault="00FE1EE0" w:rsidP="00FE1EE0">
      <w:pPr>
        <w:spacing w:line="240" w:lineRule="auto"/>
        <w:jc w:val="left"/>
        <w:rPr>
          <w:kern w:val="0"/>
          <w:szCs w:val="26"/>
          <w14:ligatures w14:val="none"/>
        </w:rPr>
      </w:pPr>
      <w:r w:rsidRPr="00FE1EE0">
        <w:rPr>
          <w:kern w:val="0"/>
          <w:szCs w:val="26"/>
          <w14:ligatures w14:val="none"/>
        </w:rPr>
        <w:t>Suy ra MP // SD</w:t>
      </w:r>
    </w:p>
    <w:p w14:paraId="5CF3CBEF" w14:textId="77777777" w:rsidR="00FE1EE0" w:rsidRPr="00FE1EE0" w:rsidRDefault="00FE1EE0" w:rsidP="00FE1EE0">
      <w:pPr>
        <w:numPr>
          <w:ilvl w:val="0"/>
          <w:numId w:val="1"/>
        </w:numPr>
        <w:spacing w:before="0" w:line="240" w:lineRule="auto"/>
        <w:contextualSpacing/>
        <w:jc w:val="left"/>
        <w:rPr>
          <w:kern w:val="0"/>
          <w:szCs w:val="26"/>
          <w14:ligatures w14:val="none"/>
        </w:rPr>
      </w:pPr>
      <w:r w:rsidRPr="00FE1EE0">
        <w:rPr>
          <w:kern w:val="0"/>
          <w:szCs w:val="26"/>
          <w14:ligatures w14:val="none"/>
        </w:rPr>
        <w:t xml:space="preserve">Mà </w:t>
      </w:r>
      <m:oMath>
        <m:r>
          <w:rPr>
            <w:rFonts w:ascii="Cambria Math" w:hAnsi="Cambria Math"/>
            <w:kern w:val="0"/>
            <w:szCs w:val="26"/>
            <w14:ligatures w14:val="none"/>
          </w:rPr>
          <m:t>MP⊂</m:t>
        </m:r>
        <m:d>
          <m:dPr>
            <m:ctrlPr>
              <w:rPr>
                <w:rFonts w:ascii="Cambria Math" w:hAnsi="Cambria Math"/>
                <w:i/>
                <w:kern w:val="0"/>
                <w:szCs w:val="26"/>
                <w14:ligatures w14:val="none"/>
              </w:rPr>
            </m:ctrlPr>
          </m:dPr>
          <m:e>
            <m:r>
              <w:rPr>
                <w:rFonts w:ascii="Cambria Math" w:hAnsi="Cambria Math"/>
                <w:kern w:val="0"/>
                <w:szCs w:val="26"/>
                <w14:ligatures w14:val="none"/>
              </w:rPr>
              <m:t>MNP</m:t>
            </m:r>
          </m:e>
        </m:d>
        <m:r>
          <w:rPr>
            <w:rFonts w:ascii="Cambria Math" w:hAnsi="Cambria Math"/>
            <w:kern w:val="0"/>
            <w:szCs w:val="26"/>
            <w14:ligatures w14:val="none"/>
          </w:rPr>
          <m:t>;SD⊄(MNP)</m:t>
        </m:r>
      </m:oMath>
    </w:p>
    <w:p w14:paraId="3F9A43CE" w14:textId="0FE3652C" w:rsidR="00FE1EE0" w:rsidRDefault="00FE1EE0" w:rsidP="00FE1EE0">
      <w:pPr>
        <w:rPr>
          <w:kern w:val="0"/>
          <w:szCs w:val="26"/>
          <w14:ligatures w14:val="none"/>
        </w:rPr>
      </w:pPr>
      <w:r w:rsidRPr="00FE1EE0">
        <w:rPr>
          <w:kern w:val="0"/>
          <w:szCs w:val="26"/>
          <w14:ligatures w14:val="none"/>
        </w:rPr>
        <w:t>Vậy đường thẳng SD song song với mặt phẳng (MNP).</w:t>
      </w:r>
    </w:p>
    <w:p w14:paraId="45275752" w14:textId="77777777" w:rsidR="002F511C" w:rsidRDefault="002F511C" w:rsidP="00FE1EE0">
      <w:pPr>
        <w:rPr>
          <w:kern w:val="0"/>
          <w:szCs w:val="26"/>
          <w14:ligatures w14:val="none"/>
        </w:rPr>
      </w:pPr>
    </w:p>
    <w:p w14:paraId="6FB38B5B" w14:textId="77777777" w:rsidR="002F511C" w:rsidRDefault="002F511C" w:rsidP="00FE1EE0">
      <w:pPr>
        <w:rPr>
          <w:kern w:val="0"/>
          <w:szCs w:val="26"/>
          <w14:ligatures w14:val="none"/>
        </w:rPr>
      </w:pPr>
    </w:p>
    <w:p w14:paraId="5806311C" w14:textId="77777777" w:rsidR="002F511C" w:rsidRPr="002F511C" w:rsidRDefault="002F511C" w:rsidP="002F511C">
      <w:pPr>
        <w:jc w:val="left"/>
        <w:rPr>
          <w:kern w:val="0"/>
          <w14:ligatures w14:val="none"/>
        </w:rPr>
      </w:pPr>
      <w:r w:rsidRPr="002F511C">
        <w:rPr>
          <w:kern w:val="0"/>
          <w14:ligatures w14:val="none"/>
        </w:rPr>
        <w:t>Cho tứ diện ABCD có G là trọng tâm của tam giác ABD. Trên đoạn BC lấy điểm K sao cho BK = 2KC. Gọi N là trung điểm của AD.</w:t>
      </w:r>
    </w:p>
    <w:p w14:paraId="0096EC0C" w14:textId="77777777" w:rsidR="002F511C" w:rsidRPr="002F511C" w:rsidRDefault="002F511C" w:rsidP="002F511C">
      <w:pPr>
        <w:jc w:val="left"/>
        <w:rPr>
          <w:kern w:val="0"/>
          <w14:ligatures w14:val="none"/>
        </w:rPr>
      </w:pPr>
      <w:r w:rsidRPr="002F511C">
        <w:rPr>
          <w:kern w:val="0"/>
          <w14:ligatures w14:val="none"/>
        </w:rPr>
        <w:t>a)</w:t>
      </w:r>
      <w:r w:rsidRPr="002F511C">
        <w:rPr>
          <w:kern w:val="0"/>
          <w14:ligatures w14:val="none"/>
        </w:rPr>
        <w:tab/>
      </w:r>
      <w:bookmarkStart w:id="0" w:name="_Hlk135492933"/>
      <w:r w:rsidRPr="002F511C">
        <w:rPr>
          <w:kern w:val="0"/>
          <w14:ligatures w14:val="none"/>
        </w:rPr>
        <w:t>Tìm giao tuyến của hai mặt phẳng (ABD) và (BCN)</w:t>
      </w:r>
    </w:p>
    <w:bookmarkEnd w:id="0"/>
    <w:p w14:paraId="5AD5C0D1" w14:textId="38EA38EA" w:rsidR="002F511C" w:rsidRDefault="002F511C" w:rsidP="002F511C">
      <w:pPr>
        <w:rPr>
          <w:kern w:val="0"/>
          <w14:ligatures w14:val="none"/>
        </w:rPr>
      </w:pPr>
      <w:r w:rsidRPr="002F511C">
        <w:rPr>
          <w:kern w:val="0"/>
          <w14:ligatures w14:val="none"/>
        </w:rPr>
        <w:t>b)</w:t>
      </w:r>
      <w:r w:rsidRPr="002F511C">
        <w:rPr>
          <w:kern w:val="0"/>
          <w14:ligatures w14:val="none"/>
        </w:rPr>
        <w:tab/>
      </w:r>
      <w:bookmarkStart w:id="1" w:name="_Hlk135492948"/>
      <w:r w:rsidRPr="002F511C">
        <w:rPr>
          <w:kern w:val="0"/>
          <w14:ligatures w14:val="none"/>
        </w:rPr>
        <w:t>Chứng minh rằng đường thẳng KG song song với mặt phẳng (ACD).</w:t>
      </w:r>
    </w:p>
    <w:bookmarkEnd w:id="1"/>
    <w:p w14:paraId="57212923" w14:textId="77777777" w:rsidR="002F511C" w:rsidRDefault="002F511C" w:rsidP="002F511C">
      <w:pPr>
        <w:rPr>
          <w:kern w:val="0"/>
          <w14:ligatures w14:val="none"/>
        </w:rPr>
      </w:pPr>
    </w:p>
    <w:p w14:paraId="1B9E81BE" w14:textId="3C032BBB" w:rsidR="002F511C" w:rsidRDefault="002F511C" w:rsidP="002F511C">
      <w:r>
        <w:rPr>
          <w:rFonts w:cs="Times New Roman"/>
          <w:noProof/>
          <w:sz w:val="28"/>
          <w:szCs w:val="28"/>
        </w:rPr>
        <w:lastRenderedPageBreak/>
        <w:drawing>
          <wp:inline distT="0" distB="0" distL="0" distR="0" wp14:anchorId="60B17FBF" wp14:editId="147EA1EC">
            <wp:extent cx="2210211" cy="2103062"/>
            <wp:effectExtent l="0" t="0" r="0" b="0"/>
            <wp:docPr id="44" name="Picture 44" descr="A picture containing line, triang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44" descr="A picture containing line, triang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0409" cy="2131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3A2D89" w14:textId="77777777" w:rsidR="002F511C" w:rsidRDefault="002F511C" w:rsidP="002F511C"/>
    <w:p w14:paraId="48F68EB7" w14:textId="38F18B28" w:rsidR="002F511C" w:rsidRPr="002F511C" w:rsidRDefault="002F511C" w:rsidP="002F511C">
      <w:pPr>
        <w:numPr>
          <w:ilvl w:val="0"/>
          <w:numId w:val="2"/>
        </w:numPr>
        <w:ind w:left="43"/>
        <w:contextualSpacing/>
        <w:jc w:val="left"/>
        <w:rPr>
          <w:kern w:val="0"/>
          <w14:ligatures w14:val="none"/>
        </w:rPr>
      </w:pPr>
      <w:r w:rsidRPr="002F511C">
        <w:rPr>
          <w:kern w:val="0"/>
          <w14:ligatures w14:val="none"/>
        </w:rPr>
        <w:t>Tìm giao tuyến của hai mặt phẳng (ABD) và (BCN)</w:t>
      </w:r>
    </w:p>
    <w:p w14:paraId="35CDCBC3" w14:textId="77777777" w:rsidR="002F511C" w:rsidRPr="002F511C" w:rsidRDefault="002F511C" w:rsidP="002F511C">
      <w:pPr>
        <w:numPr>
          <w:ilvl w:val="0"/>
          <w:numId w:val="1"/>
        </w:numPr>
        <w:contextualSpacing/>
        <w:jc w:val="left"/>
        <w:rPr>
          <w:kern w:val="0"/>
          <w14:ligatures w14:val="none"/>
        </w:rPr>
      </w:pPr>
      <w:r w:rsidRPr="002F511C">
        <w:rPr>
          <w:kern w:val="0"/>
          <w14:ligatures w14:val="none"/>
        </w:rPr>
        <w:t xml:space="preserve"> Ta có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kern w:val="0"/>
                <w14:ligatures w14:val="none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kern w:val="0"/>
                    <w14:ligatures w14:val="none"/>
                  </w:rPr>
                </m:ctrlPr>
              </m:eqArrPr>
              <m:e>
                <m:r>
                  <w:rPr>
                    <w:rFonts w:ascii="Cambria Math" w:hAnsi="Cambria Math"/>
                    <w:kern w:val="0"/>
                    <w14:ligatures w14:val="none"/>
                  </w:rPr>
                  <m:t>B∈(ABD)</m:t>
                </m:r>
              </m:e>
              <m:e>
                <m:r>
                  <w:rPr>
                    <w:rFonts w:ascii="Cambria Math" w:hAnsi="Cambria Math"/>
                    <w:kern w:val="0"/>
                    <w14:ligatures w14:val="none"/>
                  </w:rPr>
                  <m:t>B∈(BCN)</m:t>
                </m:r>
              </m:e>
            </m:eqArr>
          </m:e>
        </m:d>
      </m:oMath>
      <w:r w:rsidRPr="002F511C">
        <w:rPr>
          <w:rFonts w:eastAsiaTheme="minorEastAsia"/>
          <w:kern w:val="0"/>
          <w14:ligatures w14:val="none"/>
        </w:rPr>
        <w:t xml:space="preserve"> </w:t>
      </w:r>
    </w:p>
    <w:p w14:paraId="330EC40B" w14:textId="77777777" w:rsidR="002F511C" w:rsidRPr="002F511C" w:rsidRDefault="002F511C" w:rsidP="002F511C">
      <w:pPr>
        <w:ind w:left="43"/>
        <w:contextualSpacing/>
        <w:jc w:val="left"/>
        <w:rPr>
          <w:kern w:val="0"/>
          <w14:ligatures w14:val="none"/>
        </w:rPr>
      </w:pPr>
      <w:r w:rsidRPr="002F511C">
        <w:rPr>
          <w:rFonts w:eastAsiaTheme="minorEastAsia"/>
          <w:kern w:val="0"/>
          <w14:ligatures w14:val="none"/>
        </w:rPr>
        <w:t xml:space="preserve">Suy ra B là điểm chung của </w:t>
      </w:r>
      <w:r w:rsidRPr="002F511C">
        <w:rPr>
          <w:kern w:val="0"/>
          <w14:ligatures w14:val="none"/>
        </w:rPr>
        <w:t>mặt phẳng (ABD) và (BCN).</w:t>
      </w:r>
    </w:p>
    <w:p w14:paraId="5883A96B" w14:textId="77777777" w:rsidR="002F511C" w:rsidRPr="002F511C" w:rsidRDefault="002F511C" w:rsidP="002F511C">
      <w:pPr>
        <w:numPr>
          <w:ilvl w:val="0"/>
          <w:numId w:val="1"/>
        </w:numPr>
        <w:contextualSpacing/>
        <w:jc w:val="left"/>
        <w:rPr>
          <w:kern w:val="0"/>
          <w14:ligatures w14:val="none"/>
        </w:rPr>
      </w:pPr>
      <w:r w:rsidRPr="002F511C">
        <w:rPr>
          <w:kern w:val="0"/>
          <w14:ligatures w14:val="none"/>
        </w:rPr>
        <w:t xml:space="preserve">Ta có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kern w:val="0"/>
                <w14:ligatures w14:val="none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kern w:val="0"/>
                    <w14:ligatures w14:val="none"/>
                  </w:rPr>
                </m:ctrlPr>
              </m:eqArrPr>
              <m:e>
                <m:r>
                  <w:rPr>
                    <w:rFonts w:ascii="Cambria Math" w:hAnsi="Cambria Math"/>
                    <w:kern w:val="0"/>
                    <w14:ligatures w14:val="none"/>
                  </w:rPr>
                  <m:t>N∈(BCN)</m:t>
                </m:r>
              </m:e>
              <m:e>
                <m:r>
                  <w:rPr>
                    <w:rFonts w:ascii="Cambria Math" w:hAnsi="Cambria Math"/>
                    <w:kern w:val="0"/>
                    <w14:ligatures w14:val="none"/>
                  </w:rPr>
                  <m:t>N∈AD⊂(ABD)</m:t>
                </m:r>
              </m:e>
            </m:eqArr>
          </m:e>
        </m:d>
      </m:oMath>
      <w:r w:rsidRPr="002F511C">
        <w:rPr>
          <w:rFonts w:eastAsiaTheme="minorEastAsia"/>
          <w:kern w:val="0"/>
          <w14:ligatures w14:val="none"/>
        </w:rPr>
        <w:t xml:space="preserve"> </w:t>
      </w:r>
    </w:p>
    <w:p w14:paraId="4E075C64" w14:textId="77777777" w:rsidR="002F511C" w:rsidRPr="002F511C" w:rsidRDefault="002F511C" w:rsidP="002F511C">
      <w:pPr>
        <w:ind w:left="43"/>
        <w:contextualSpacing/>
        <w:jc w:val="left"/>
        <w:rPr>
          <w:kern w:val="0"/>
          <w14:ligatures w14:val="none"/>
        </w:rPr>
      </w:pPr>
      <w:r w:rsidRPr="002F511C">
        <w:rPr>
          <w:rFonts w:eastAsiaTheme="minorEastAsia"/>
          <w:kern w:val="0"/>
          <w14:ligatures w14:val="none"/>
        </w:rPr>
        <w:t xml:space="preserve">Suy ra N là điểm chung của </w:t>
      </w:r>
      <w:r w:rsidRPr="002F511C">
        <w:rPr>
          <w:kern w:val="0"/>
          <w14:ligatures w14:val="none"/>
        </w:rPr>
        <w:t>mặt phẳng (ABD) và (BCN).</w:t>
      </w:r>
    </w:p>
    <w:p w14:paraId="4E8AD918" w14:textId="0B703F19" w:rsidR="002F511C" w:rsidRDefault="002F511C" w:rsidP="002F511C">
      <w:pPr>
        <w:rPr>
          <w:kern w:val="0"/>
          <w14:ligatures w14:val="none"/>
        </w:rPr>
      </w:pPr>
      <w:r w:rsidRPr="002F511C">
        <w:rPr>
          <w:kern w:val="0"/>
          <w14:ligatures w14:val="none"/>
        </w:rPr>
        <w:t>Vậy giao tuyến của hai mặt phẳng (ABD) và (BCN)là đường thẳng BN.</w:t>
      </w:r>
    </w:p>
    <w:p w14:paraId="22DE0DB7" w14:textId="77777777" w:rsidR="002F511C" w:rsidRDefault="002F511C" w:rsidP="002F511C">
      <w:pPr>
        <w:rPr>
          <w:kern w:val="0"/>
          <w14:ligatures w14:val="none"/>
        </w:rPr>
      </w:pPr>
    </w:p>
    <w:p w14:paraId="04CA02F9" w14:textId="4B7932C9" w:rsidR="002F511C" w:rsidRDefault="002F511C" w:rsidP="002F511C">
      <w:pPr>
        <w:rPr>
          <w:kern w:val="0"/>
          <w14:ligatures w14:val="none"/>
        </w:rPr>
      </w:pPr>
      <w:r w:rsidRPr="002F511C">
        <w:rPr>
          <w:kern w:val="0"/>
          <w14:ligatures w14:val="none"/>
        </w:rPr>
        <w:t>b)</w:t>
      </w:r>
      <w:r w:rsidRPr="002F511C">
        <w:rPr>
          <w:kern w:val="0"/>
          <w14:ligatures w14:val="none"/>
        </w:rPr>
        <w:t xml:space="preserve"> </w:t>
      </w:r>
      <w:r w:rsidRPr="002F511C">
        <w:rPr>
          <w:kern w:val="0"/>
          <w14:ligatures w14:val="none"/>
        </w:rPr>
        <w:t>Chứng minh rằng đường thẳng KG song song với mặt phẳng (ACD).</w:t>
      </w:r>
    </w:p>
    <w:p w14:paraId="189EDC73" w14:textId="77777777" w:rsidR="002F511C" w:rsidRPr="002F511C" w:rsidRDefault="002F511C" w:rsidP="002F511C">
      <w:pPr>
        <w:jc w:val="left"/>
        <w:rPr>
          <w:rFonts w:eastAsiaTheme="minorEastAsia"/>
          <w:kern w:val="0"/>
          <w14:ligatures w14:val="none"/>
        </w:rPr>
      </w:pPr>
      <w:r w:rsidRPr="002F511C">
        <w:rPr>
          <w:kern w:val="0"/>
          <w14:ligatures w14:val="none"/>
        </w:rPr>
        <w:t xml:space="preserve">    * Ta có </w:t>
      </w:r>
      <m:oMath>
        <m:f>
          <m:fPr>
            <m:ctrlPr>
              <w:rPr>
                <w:rFonts w:ascii="Cambria Math" w:hAnsi="Cambria Math"/>
                <w:i/>
                <w:kern w:val="0"/>
                <w14:ligatures w14:val="none"/>
              </w:rPr>
            </m:ctrlPr>
          </m:fPr>
          <m:num>
            <m:r>
              <w:rPr>
                <w:rFonts w:ascii="Cambria Math" w:hAnsi="Cambria Math"/>
                <w:kern w:val="0"/>
                <w14:ligatures w14:val="none"/>
              </w:rPr>
              <m:t>BG</m:t>
            </m:r>
          </m:num>
          <m:den>
            <m:r>
              <w:rPr>
                <w:rFonts w:ascii="Cambria Math" w:hAnsi="Cambria Math"/>
                <w:kern w:val="0"/>
                <w14:ligatures w14:val="none"/>
              </w:rPr>
              <m:t>BN</m:t>
            </m:r>
          </m:den>
        </m:f>
        <m:r>
          <w:rPr>
            <w:rFonts w:ascii="Cambria Math" w:hAnsi="Cambria Math"/>
            <w:kern w:val="0"/>
            <w14:ligatures w14:val="none"/>
          </w:rPr>
          <m:t>=</m:t>
        </m:r>
        <m:f>
          <m:fPr>
            <m:ctrlPr>
              <w:rPr>
                <w:rFonts w:ascii="Cambria Math" w:hAnsi="Cambria Math"/>
                <w:i/>
                <w:kern w:val="0"/>
                <w14:ligatures w14:val="none"/>
              </w:rPr>
            </m:ctrlPr>
          </m:fPr>
          <m:num>
            <m:r>
              <w:rPr>
                <w:rFonts w:ascii="Cambria Math" w:hAnsi="Cambria Math"/>
                <w:kern w:val="0"/>
                <w14:ligatures w14:val="none"/>
              </w:rPr>
              <m:t>2</m:t>
            </m:r>
          </m:num>
          <m:den>
            <m:r>
              <w:rPr>
                <w:rFonts w:ascii="Cambria Math" w:hAnsi="Cambria Math"/>
                <w:kern w:val="0"/>
                <w14:ligatures w14:val="none"/>
              </w:rPr>
              <m:t>3</m:t>
            </m:r>
          </m:den>
        </m:f>
      </m:oMath>
      <w:r w:rsidRPr="002F511C">
        <w:rPr>
          <w:rFonts w:eastAsiaTheme="minorEastAsia"/>
          <w:kern w:val="0"/>
          <w14:ligatures w14:val="none"/>
        </w:rPr>
        <w:t xml:space="preserve">  (Do G là trọng tâm tam giác ABD)</w:t>
      </w:r>
    </w:p>
    <w:p w14:paraId="217BE359" w14:textId="77777777" w:rsidR="002F511C" w:rsidRPr="002F511C" w:rsidRDefault="002F511C" w:rsidP="002F511C">
      <w:pPr>
        <w:jc w:val="left"/>
        <w:rPr>
          <w:kern w:val="0"/>
          <w14:ligatures w14:val="none"/>
        </w:rPr>
      </w:pPr>
      <w:r w:rsidRPr="002F511C">
        <w:rPr>
          <w:kern w:val="0"/>
          <w14:ligatures w14:val="none"/>
        </w:rPr>
        <w:t xml:space="preserve">* Ta có </w:t>
      </w:r>
      <m:oMath>
        <m:f>
          <m:fPr>
            <m:ctrlPr>
              <w:rPr>
                <w:rFonts w:ascii="Cambria Math" w:hAnsi="Cambria Math"/>
                <w:i/>
                <w:kern w:val="0"/>
                <w14:ligatures w14:val="none"/>
              </w:rPr>
            </m:ctrlPr>
          </m:fPr>
          <m:num>
            <m:r>
              <w:rPr>
                <w:rFonts w:ascii="Cambria Math" w:hAnsi="Cambria Math"/>
                <w:kern w:val="0"/>
                <w14:ligatures w14:val="none"/>
              </w:rPr>
              <m:t>BK</m:t>
            </m:r>
          </m:num>
          <m:den>
            <m:r>
              <w:rPr>
                <w:rFonts w:ascii="Cambria Math" w:hAnsi="Cambria Math"/>
                <w:kern w:val="0"/>
                <w14:ligatures w14:val="none"/>
              </w:rPr>
              <m:t>BC</m:t>
            </m:r>
          </m:den>
        </m:f>
        <m:r>
          <w:rPr>
            <w:rFonts w:ascii="Cambria Math" w:hAnsi="Cambria Math"/>
            <w:kern w:val="0"/>
            <w14:ligatures w14:val="none"/>
          </w:rPr>
          <m:t>=</m:t>
        </m:r>
        <m:f>
          <m:fPr>
            <m:ctrlPr>
              <w:rPr>
                <w:rFonts w:ascii="Cambria Math" w:hAnsi="Cambria Math"/>
                <w:i/>
                <w:kern w:val="0"/>
                <w14:ligatures w14:val="none"/>
              </w:rPr>
            </m:ctrlPr>
          </m:fPr>
          <m:num>
            <m:r>
              <w:rPr>
                <w:rFonts w:ascii="Cambria Math" w:hAnsi="Cambria Math"/>
                <w:kern w:val="0"/>
                <w14:ligatures w14:val="none"/>
              </w:rPr>
              <m:t>2</m:t>
            </m:r>
          </m:num>
          <m:den>
            <m:r>
              <w:rPr>
                <w:rFonts w:ascii="Cambria Math" w:hAnsi="Cambria Math"/>
                <w:kern w:val="0"/>
                <w14:ligatures w14:val="none"/>
              </w:rPr>
              <m:t>3</m:t>
            </m:r>
          </m:den>
        </m:f>
      </m:oMath>
      <w:r w:rsidRPr="002F511C">
        <w:rPr>
          <w:rFonts w:eastAsiaTheme="minorEastAsia"/>
          <w:kern w:val="0"/>
          <w14:ligatures w14:val="none"/>
        </w:rPr>
        <w:t xml:space="preserve">  (Do BK= 2KC)</w:t>
      </w:r>
    </w:p>
    <w:p w14:paraId="28CD9052" w14:textId="77777777" w:rsidR="002F511C" w:rsidRPr="002F511C" w:rsidRDefault="002F511C" w:rsidP="002F511C">
      <w:pPr>
        <w:jc w:val="left"/>
        <w:rPr>
          <w:kern w:val="0"/>
          <w14:ligatures w14:val="none"/>
        </w:rPr>
      </w:pPr>
      <w:r w:rsidRPr="002F511C">
        <w:rPr>
          <w:kern w:val="0"/>
          <w14:ligatures w14:val="none"/>
        </w:rPr>
        <w:t>Suy ra KG // NC</w:t>
      </w:r>
    </w:p>
    <w:p w14:paraId="71265C19" w14:textId="77777777" w:rsidR="002F511C" w:rsidRPr="002F511C" w:rsidRDefault="002F511C" w:rsidP="002F511C">
      <w:pPr>
        <w:numPr>
          <w:ilvl w:val="0"/>
          <w:numId w:val="1"/>
        </w:numPr>
        <w:contextualSpacing/>
        <w:jc w:val="left"/>
        <w:rPr>
          <w:kern w:val="0"/>
          <w14:ligatures w14:val="none"/>
        </w:rPr>
      </w:pPr>
      <w:r w:rsidRPr="002F511C">
        <w:rPr>
          <w:kern w:val="0"/>
          <w14:ligatures w14:val="none"/>
        </w:rPr>
        <w:t xml:space="preserve">Mà </w:t>
      </w:r>
      <m:oMath>
        <m:r>
          <w:rPr>
            <w:rFonts w:ascii="Cambria Math" w:hAnsi="Cambria Math"/>
            <w:kern w:val="0"/>
            <w14:ligatures w14:val="none"/>
          </w:rPr>
          <m:t>NC⊂</m:t>
        </m:r>
        <m:d>
          <m:dPr>
            <m:ctrlPr>
              <w:rPr>
                <w:rFonts w:ascii="Cambria Math" w:hAnsi="Cambria Math"/>
                <w:i/>
                <w:kern w:val="0"/>
                <w14:ligatures w14:val="none"/>
              </w:rPr>
            </m:ctrlPr>
          </m:dPr>
          <m:e>
            <m:r>
              <w:rPr>
                <w:rFonts w:ascii="Cambria Math" w:hAnsi="Cambria Math"/>
                <w:kern w:val="0"/>
                <w14:ligatures w14:val="none"/>
              </w:rPr>
              <m:t>ACD</m:t>
            </m:r>
          </m:e>
        </m:d>
        <m:r>
          <w:rPr>
            <w:rFonts w:ascii="Cambria Math" w:hAnsi="Cambria Math"/>
            <w:kern w:val="0"/>
            <w14:ligatures w14:val="none"/>
          </w:rPr>
          <m:t>;KG⊄(ACD)</m:t>
        </m:r>
      </m:oMath>
    </w:p>
    <w:p w14:paraId="75CAC190" w14:textId="67A821C4" w:rsidR="002F511C" w:rsidRDefault="002F511C" w:rsidP="002F511C">
      <w:pPr>
        <w:rPr>
          <w:kern w:val="0"/>
          <w14:ligatures w14:val="none"/>
        </w:rPr>
      </w:pPr>
      <w:r w:rsidRPr="002F511C">
        <w:rPr>
          <w:kern w:val="0"/>
          <w14:ligatures w14:val="none"/>
        </w:rPr>
        <w:t>Vậy đường thẳng KG song song với mặt phẳng (ACD).</w:t>
      </w:r>
    </w:p>
    <w:p w14:paraId="7B8B72FF" w14:textId="77777777" w:rsidR="0044662C" w:rsidRDefault="0044662C" w:rsidP="002F511C">
      <w:pPr>
        <w:rPr>
          <w:kern w:val="0"/>
          <w14:ligatures w14:val="none"/>
        </w:rPr>
      </w:pPr>
    </w:p>
    <w:p w14:paraId="0FB3A4EA" w14:textId="77777777" w:rsidR="0044662C" w:rsidRPr="0044662C" w:rsidRDefault="0044662C" w:rsidP="0044662C">
      <w:pPr>
        <w:spacing w:line="360" w:lineRule="auto"/>
        <w:jc w:val="left"/>
        <w:rPr>
          <w:rFonts w:cs="Times New Roman"/>
          <w:kern w:val="0"/>
          <w:sz w:val="28"/>
          <w:szCs w:val="28"/>
          <w14:ligatures w14:val="none"/>
        </w:rPr>
      </w:pPr>
      <w:r w:rsidRPr="0044662C">
        <w:rPr>
          <w:rFonts w:cs="Times New Roman"/>
          <w:kern w:val="0"/>
          <w:sz w:val="28"/>
          <w:szCs w:val="28"/>
          <w14:ligatures w14:val="none"/>
        </w:rPr>
        <w:t xml:space="preserve">Cho hình chóp S.ABCD có đáy ABCD là hình chữ nhật có tâm I. Gọi M và N lần lượt là trung điểm của SA và SB. </w:t>
      </w:r>
    </w:p>
    <w:p w14:paraId="79CA65BE" w14:textId="77777777" w:rsidR="0044662C" w:rsidRPr="0044662C" w:rsidRDefault="0044662C" w:rsidP="0044662C">
      <w:pPr>
        <w:spacing w:line="360" w:lineRule="auto"/>
        <w:ind w:firstLine="567"/>
        <w:jc w:val="left"/>
        <w:rPr>
          <w:rFonts w:cs="Times New Roman"/>
          <w:kern w:val="0"/>
          <w:sz w:val="28"/>
          <w:szCs w:val="28"/>
          <w14:ligatures w14:val="none"/>
        </w:rPr>
      </w:pPr>
      <w:bookmarkStart w:id="2" w:name="_Hlk135493045"/>
      <w:r w:rsidRPr="0044662C">
        <w:rPr>
          <w:rFonts w:cs="Times New Roman"/>
          <w:kern w:val="0"/>
          <w:sz w:val="28"/>
          <w:szCs w:val="28"/>
          <w14:ligatures w14:val="none"/>
        </w:rPr>
        <w:t>a) Tìm giao tuyến của hai mặt phẳng (SAD) và (SBC);</w:t>
      </w:r>
    </w:p>
    <w:bookmarkEnd w:id="2"/>
    <w:p w14:paraId="64AE27D3" w14:textId="77777777" w:rsidR="0044662C" w:rsidRPr="0044662C" w:rsidRDefault="0044662C" w:rsidP="0044662C">
      <w:pPr>
        <w:spacing w:line="360" w:lineRule="auto"/>
        <w:ind w:left="567"/>
        <w:jc w:val="left"/>
        <w:rPr>
          <w:rFonts w:cs="Times New Roman"/>
          <w:kern w:val="0"/>
          <w:sz w:val="28"/>
          <w:szCs w:val="28"/>
          <w14:ligatures w14:val="none"/>
        </w:rPr>
      </w:pPr>
      <w:r w:rsidRPr="0044662C">
        <w:rPr>
          <w:rFonts w:cs="Times New Roman"/>
          <w:kern w:val="0"/>
          <w:sz w:val="28"/>
          <w:szCs w:val="28"/>
          <w14:ligatures w14:val="none"/>
        </w:rPr>
        <w:t>b) Chứng minh rằng MN song song với mặt phẳng (SCD);</w:t>
      </w:r>
    </w:p>
    <w:p w14:paraId="1763F603" w14:textId="38B14AF5" w:rsidR="0044662C" w:rsidRDefault="0044662C" w:rsidP="002F511C">
      <w:r w:rsidRPr="00341BD3">
        <w:rPr>
          <w:rFonts w:cs="Times New Roman"/>
          <w:noProof/>
          <w:szCs w:val="26"/>
        </w:rPr>
        <w:lastRenderedPageBreak/>
        <w:drawing>
          <wp:inline distT="0" distB="0" distL="0" distR="0" wp14:anchorId="04955BD8" wp14:editId="70F121D7">
            <wp:extent cx="2349221" cy="1959359"/>
            <wp:effectExtent l="0" t="0" r="0" b="3175"/>
            <wp:docPr id="40" name="Picture 40" descr="Chart, rada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40" descr="Chart, rada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844" cy="1969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AA8E57" w14:textId="77777777" w:rsidR="0044662C" w:rsidRDefault="0044662C" w:rsidP="002F511C"/>
    <w:p w14:paraId="4B236D34" w14:textId="0EA0131D" w:rsidR="0044662C" w:rsidRPr="0044662C" w:rsidRDefault="0044662C" w:rsidP="0044662C">
      <w:pPr>
        <w:spacing w:line="360" w:lineRule="auto"/>
        <w:ind w:firstLine="567"/>
        <w:jc w:val="left"/>
        <w:rPr>
          <w:rFonts w:cs="Times New Roman"/>
          <w:kern w:val="0"/>
          <w:sz w:val="28"/>
          <w:szCs w:val="28"/>
          <w14:ligatures w14:val="none"/>
        </w:rPr>
      </w:pPr>
      <w:r w:rsidRPr="0044662C">
        <w:rPr>
          <w:rFonts w:cs="Times New Roman"/>
          <w:kern w:val="0"/>
          <w:sz w:val="28"/>
          <w:szCs w:val="28"/>
          <w14:ligatures w14:val="none"/>
        </w:rPr>
        <w:t>a) Tìm giao tuyến của hai mặt phẳng (SAD) và (SBC);</w:t>
      </w:r>
    </w:p>
    <w:p w14:paraId="2921374A" w14:textId="77777777" w:rsidR="0044662C" w:rsidRPr="0044662C" w:rsidRDefault="0044662C" w:rsidP="0044662C">
      <w:pPr>
        <w:numPr>
          <w:ilvl w:val="0"/>
          <w:numId w:val="1"/>
        </w:numPr>
        <w:contextualSpacing/>
        <w:jc w:val="left"/>
        <w:rPr>
          <w:rFonts w:cs="Times New Roman"/>
          <w:kern w:val="0"/>
          <w:szCs w:val="26"/>
          <w14:ligatures w14:val="none"/>
        </w:rPr>
      </w:pPr>
      <w:r w:rsidRPr="0044662C">
        <w:rPr>
          <w:rFonts w:cs="Times New Roman"/>
          <w:kern w:val="0"/>
          <w:szCs w:val="26"/>
          <w14:ligatures w14:val="none"/>
        </w:rPr>
        <w:t xml:space="preserve"> Ta có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kern w:val="0"/>
                <w:szCs w:val="26"/>
                <w14:ligatures w14:val="none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kern w:val="0"/>
                    <w:szCs w:val="26"/>
                    <w14:ligatures w14:val="none"/>
                  </w:rPr>
                </m:ctrlPr>
              </m:eqArrPr>
              <m:e>
                <m:r>
                  <w:rPr>
                    <w:rFonts w:ascii="Cambria Math" w:hAnsi="Cambria Math" w:cs="Times New Roman"/>
                    <w:kern w:val="0"/>
                    <w:szCs w:val="26"/>
                    <w14:ligatures w14:val="none"/>
                  </w:rPr>
                  <m:t>S∈(SAD)</m:t>
                </m:r>
              </m:e>
              <m:e>
                <m:r>
                  <w:rPr>
                    <w:rFonts w:ascii="Cambria Math" w:hAnsi="Cambria Math" w:cs="Times New Roman"/>
                    <w:kern w:val="0"/>
                    <w:szCs w:val="26"/>
                    <w14:ligatures w14:val="none"/>
                  </w:rPr>
                  <m:t>S∈(SBC)</m:t>
                </m:r>
              </m:e>
            </m:eqArr>
          </m:e>
        </m:d>
      </m:oMath>
      <w:r w:rsidRPr="0044662C">
        <w:rPr>
          <w:rFonts w:eastAsiaTheme="minorEastAsia" w:cs="Times New Roman"/>
          <w:kern w:val="0"/>
          <w:szCs w:val="26"/>
          <w14:ligatures w14:val="none"/>
        </w:rPr>
        <w:t xml:space="preserve"> </w:t>
      </w:r>
    </w:p>
    <w:p w14:paraId="7A52CBB9" w14:textId="77777777" w:rsidR="0044662C" w:rsidRPr="0044662C" w:rsidRDefault="0044662C" w:rsidP="0044662C">
      <w:pPr>
        <w:ind w:firstLine="567"/>
        <w:jc w:val="left"/>
        <w:rPr>
          <w:rFonts w:cs="Times New Roman"/>
          <w:kern w:val="0"/>
          <w:szCs w:val="26"/>
          <w14:ligatures w14:val="none"/>
        </w:rPr>
      </w:pPr>
      <w:r w:rsidRPr="0044662C">
        <w:rPr>
          <w:rFonts w:eastAsiaTheme="minorEastAsia" w:cs="Times New Roman"/>
          <w:kern w:val="0"/>
          <w:szCs w:val="26"/>
          <w14:ligatures w14:val="none"/>
        </w:rPr>
        <w:t xml:space="preserve">Suy ra S là điểm chung của </w:t>
      </w:r>
      <w:r w:rsidRPr="0044662C">
        <w:rPr>
          <w:rFonts w:cs="Times New Roman"/>
          <w:kern w:val="0"/>
          <w:szCs w:val="26"/>
          <w14:ligatures w14:val="none"/>
        </w:rPr>
        <w:t>mặt phẳng (SAD) và (SBC)</w:t>
      </w:r>
    </w:p>
    <w:p w14:paraId="555E811A" w14:textId="77777777" w:rsidR="0044662C" w:rsidRPr="0044662C" w:rsidRDefault="0044662C" w:rsidP="0044662C">
      <w:pPr>
        <w:numPr>
          <w:ilvl w:val="0"/>
          <w:numId w:val="1"/>
        </w:numPr>
        <w:contextualSpacing/>
        <w:jc w:val="left"/>
        <w:rPr>
          <w:rFonts w:cs="Times New Roman"/>
          <w:kern w:val="0"/>
          <w:szCs w:val="26"/>
          <w14:ligatures w14:val="none"/>
        </w:rPr>
      </w:pPr>
      <w:r w:rsidRPr="0044662C">
        <w:rPr>
          <w:rFonts w:cs="Times New Roman"/>
          <w:kern w:val="0"/>
          <w:szCs w:val="26"/>
          <w14:ligatures w14:val="none"/>
        </w:rPr>
        <w:t>Ta có AD// BC ( Do ABCD là hcn)</w:t>
      </w:r>
    </w:p>
    <w:p w14:paraId="258B96E4" w14:textId="77777777" w:rsidR="0044662C" w:rsidRPr="0044662C" w:rsidRDefault="0044662C" w:rsidP="0044662C">
      <w:pPr>
        <w:ind w:left="720"/>
        <w:contextualSpacing/>
        <w:jc w:val="left"/>
        <w:rPr>
          <w:rFonts w:cs="Times New Roman"/>
          <w:kern w:val="0"/>
          <w:szCs w:val="26"/>
          <w14:ligatures w14:val="none"/>
        </w:rPr>
      </w:pPr>
      <w:r w:rsidRPr="0044662C">
        <w:rPr>
          <w:rFonts w:cs="Times New Roman"/>
          <w:kern w:val="0"/>
          <w:szCs w:val="26"/>
          <w14:ligatures w14:val="none"/>
        </w:rPr>
        <w:t xml:space="preserve">Mà </w:t>
      </w:r>
      <m:oMath>
        <m:r>
          <w:rPr>
            <w:rFonts w:ascii="Cambria Math" w:hAnsi="Cambria Math" w:cs="Times New Roman"/>
            <w:kern w:val="0"/>
            <w:szCs w:val="26"/>
            <w14:ligatures w14:val="none"/>
          </w:rPr>
          <m:t>AD⊂</m:t>
        </m:r>
        <m:d>
          <m:dPr>
            <m:ctrlPr>
              <w:rPr>
                <w:rFonts w:ascii="Cambria Math" w:hAnsi="Cambria Math" w:cs="Times New Roman"/>
                <w:i/>
                <w:kern w:val="0"/>
                <w:szCs w:val="26"/>
                <w14:ligatures w14:val="none"/>
              </w:rPr>
            </m:ctrlPr>
          </m:dPr>
          <m:e>
            <m:r>
              <w:rPr>
                <w:rFonts w:ascii="Cambria Math" w:hAnsi="Cambria Math" w:cs="Times New Roman"/>
                <w:kern w:val="0"/>
                <w:szCs w:val="26"/>
                <w14:ligatures w14:val="none"/>
              </w:rPr>
              <m:t>SAD</m:t>
            </m:r>
          </m:e>
        </m:d>
        <m:r>
          <w:rPr>
            <w:rFonts w:ascii="Cambria Math" w:hAnsi="Cambria Math" w:cs="Times New Roman"/>
            <w:kern w:val="0"/>
            <w:szCs w:val="26"/>
            <w14:ligatures w14:val="none"/>
          </w:rPr>
          <m:t>;BC⊂(SBC)</m:t>
        </m:r>
      </m:oMath>
      <w:r w:rsidRPr="0044662C">
        <w:rPr>
          <w:rFonts w:cs="Times New Roman"/>
          <w:kern w:val="0"/>
          <w:szCs w:val="26"/>
          <w14:ligatures w14:val="none"/>
        </w:rPr>
        <w:t xml:space="preserve"> </w:t>
      </w:r>
    </w:p>
    <w:p w14:paraId="4A7ABF1E" w14:textId="77287780" w:rsidR="0044662C" w:rsidRDefault="0044662C" w:rsidP="0044662C">
      <w:pPr>
        <w:rPr>
          <w:rFonts w:cs="Times New Roman"/>
          <w:kern w:val="0"/>
          <w:szCs w:val="26"/>
          <w14:ligatures w14:val="none"/>
        </w:rPr>
      </w:pPr>
      <w:r w:rsidRPr="0044662C">
        <w:rPr>
          <w:rFonts w:cs="Times New Roman"/>
          <w:kern w:val="0"/>
          <w:szCs w:val="26"/>
          <w14:ligatures w14:val="none"/>
        </w:rPr>
        <w:t>Vậy giao tuyến của hai mặt phẳng (SAD) và (SBC) là đường thẳng đi qua S và song song với AD và BC.</w:t>
      </w:r>
    </w:p>
    <w:p w14:paraId="40399F9E" w14:textId="77777777" w:rsidR="0044662C" w:rsidRPr="0044662C" w:rsidRDefault="0044662C" w:rsidP="0044662C">
      <w:pPr>
        <w:spacing w:line="360" w:lineRule="auto"/>
        <w:ind w:left="567"/>
        <w:jc w:val="left"/>
        <w:rPr>
          <w:rFonts w:cs="Times New Roman"/>
          <w:kern w:val="0"/>
          <w:sz w:val="28"/>
          <w:szCs w:val="28"/>
          <w14:ligatures w14:val="none"/>
        </w:rPr>
      </w:pPr>
      <w:r w:rsidRPr="0044662C">
        <w:rPr>
          <w:rFonts w:cs="Times New Roman"/>
          <w:kern w:val="0"/>
          <w:sz w:val="28"/>
          <w:szCs w:val="28"/>
          <w14:ligatures w14:val="none"/>
        </w:rPr>
        <w:t>b) Chứng minh rằng MN song song với mặt phẳng (SCD);</w:t>
      </w:r>
    </w:p>
    <w:p w14:paraId="35150A0D" w14:textId="77777777" w:rsidR="0044662C" w:rsidRPr="0044662C" w:rsidRDefault="0044662C" w:rsidP="0044662C">
      <w:pPr>
        <w:jc w:val="left"/>
        <w:rPr>
          <w:rFonts w:cs="Times New Roman"/>
          <w:kern w:val="0"/>
          <w:szCs w:val="26"/>
          <w14:ligatures w14:val="none"/>
        </w:rPr>
      </w:pPr>
      <w:r w:rsidRPr="0044662C">
        <w:rPr>
          <w:rFonts w:cs="Times New Roman"/>
          <w:kern w:val="0"/>
          <w:szCs w:val="26"/>
          <w14:ligatures w14:val="none"/>
        </w:rPr>
        <w:t xml:space="preserve">    * Ta có M, N lần lượt là trung điểm SA, SB suy ra MN là đường trung bình của tam giác SAB</w:t>
      </w:r>
    </w:p>
    <w:p w14:paraId="032F6A38" w14:textId="77777777" w:rsidR="0044662C" w:rsidRPr="0044662C" w:rsidRDefault="0044662C" w:rsidP="0044662C">
      <w:pPr>
        <w:jc w:val="left"/>
        <w:rPr>
          <w:rFonts w:cs="Times New Roman"/>
          <w:kern w:val="0"/>
          <w:szCs w:val="26"/>
          <w14:ligatures w14:val="none"/>
        </w:rPr>
      </w:pPr>
      <w:r w:rsidRPr="0044662C">
        <w:rPr>
          <w:rFonts w:cs="Times New Roman"/>
          <w:kern w:val="0"/>
          <w:szCs w:val="26"/>
          <w14:ligatures w14:val="none"/>
        </w:rPr>
        <w:t>Suy ra MN // AB</w:t>
      </w:r>
    </w:p>
    <w:p w14:paraId="4D0AA37C" w14:textId="77777777" w:rsidR="0044662C" w:rsidRPr="0044662C" w:rsidRDefault="0044662C" w:rsidP="0044662C">
      <w:pPr>
        <w:jc w:val="left"/>
        <w:rPr>
          <w:rFonts w:cs="Times New Roman"/>
          <w:kern w:val="0"/>
          <w:szCs w:val="26"/>
          <w14:ligatures w14:val="none"/>
        </w:rPr>
      </w:pPr>
      <w:r w:rsidRPr="0044662C">
        <w:rPr>
          <w:rFonts w:cs="Times New Roman"/>
          <w:kern w:val="0"/>
          <w:szCs w:val="26"/>
          <w14:ligatures w14:val="none"/>
        </w:rPr>
        <w:t>Mà AB // CD ( Do ABCD là hcn)</w:t>
      </w:r>
    </w:p>
    <w:p w14:paraId="2C2EAE48" w14:textId="77777777" w:rsidR="0044662C" w:rsidRPr="0044662C" w:rsidRDefault="0044662C" w:rsidP="0044662C">
      <w:pPr>
        <w:numPr>
          <w:ilvl w:val="0"/>
          <w:numId w:val="3"/>
        </w:numPr>
        <w:contextualSpacing/>
        <w:jc w:val="left"/>
        <w:rPr>
          <w:rFonts w:cs="Times New Roman"/>
          <w:kern w:val="0"/>
          <w:szCs w:val="26"/>
          <w14:ligatures w14:val="none"/>
        </w:rPr>
      </w:pPr>
      <w:r w:rsidRPr="0044662C">
        <w:rPr>
          <w:rFonts w:cs="Times New Roman"/>
          <w:kern w:val="0"/>
          <w:szCs w:val="26"/>
          <w14:ligatures w14:val="none"/>
        </w:rPr>
        <w:t>Suy ra MN // CD</w:t>
      </w:r>
    </w:p>
    <w:p w14:paraId="15E0CFA8" w14:textId="77777777" w:rsidR="0044662C" w:rsidRPr="0044662C" w:rsidRDefault="0044662C" w:rsidP="0044662C">
      <w:pPr>
        <w:numPr>
          <w:ilvl w:val="0"/>
          <w:numId w:val="1"/>
        </w:numPr>
        <w:contextualSpacing/>
        <w:jc w:val="left"/>
        <w:rPr>
          <w:rFonts w:cs="Times New Roman"/>
          <w:kern w:val="0"/>
          <w:szCs w:val="26"/>
          <w14:ligatures w14:val="none"/>
        </w:rPr>
      </w:pPr>
      <w:r w:rsidRPr="0044662C">
        <w:rPr>
          <w:rFonts w:cs="Times New Roman"/>
          <w:kern w:val="0"/>
          <w:szCs w:val="26"/>
          <w14:ligatures w14:val="none"/>
        </w:rPr>
        <w:t xml:space="preserve">Mà </w:t>
      </w:r>
      <m:oMath>
        <m:r>
          <w:rPr>
            <w:rFonts w:ascii="Cambria Math" w:hAnsi="Cambria Math" w:cs="Times New Roman"/>
            <w:kern w:val="0"/>
            <w:szCs w:val="26"/>
            <w14:ligatures w14:val="none"/>
          </w:rPr>
          <m:t>CD⊂</m:t>
        </m:r>
        <m:d>
          <m:dPr>
            <m:ctrlPr>
              <w:rPr>
                <w:rFonts w:ascii="Cambria Math" w:hAnsi="Cambria Math" w:cs="Times New Roman"/>
                <w:i/>
                <w:kern w:val="0"/>
                <w:szCs w:val="26"/>
                <w14:ligatures w14:val="none"/>
              </w:rPr>
            </m:ctrlPr>
          </m:dPr>
          <m:e>
            <m:r>
              <w:rPr>
                <w:rFonts w:ascii="Cambria Math" w:hAnsi="Cambria Math" w:cs="Times New Roman"/>
                <w:kern w:val="0"/>
                <w:szCs w:val="26"/>
                <w14:ligatures w14:val="none"/>
              </w:rPr>
              <m:t>SCD</m:t>
            </m:r>
          </m:e>
        </m:d>
        <m:r>
          <w:rPr>
            <w:rFonts w:ascii="Cambria Math" w:hAnsi="Cambria Math" w:cs="Times New Roman"/>
            <w:kern w:val="0"/>
            <w:szCs w:val="26"/>
            <w14:ligatures w14:val="none"/>
          </w:rPr>
          <m:t>;MN⊄(SCD)</m:t>
        </m:r>
      </m:oMath>
    </w:p>
    <w:p w14:paraId="3C2A5CDF" w14:textId="6C8B2F27" w:rsidR="0044662C" w:rsidRDefault="0044662C" w:rsidP="0044662C">
      <w:r w:rsidRPr="0044662C">
        <w:rPr>
          <w:rFonts w:cs="Times New Roman"/>
          <w:kern w:val="0"/>
          <w:szCs w:val="26"/>
          <w14:ligatures w14:val="none"/>
        </w:rPr>
        <w:t>Vậy đường thẳng MN song song với mặt phẳng (SCD).</w:t>
      </w:r>
    </w:p>
    <w:sectPr w:rsidR="0044662C" w:rsidSect="005439C0">
      <w:pgSz w:w="11907" w:h="16840" w:code="9"/>
      <w:pgMar w:top="1134" w:right="1134" w:bottom="1134" w:left="1418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06E25"/>
    <w:multiLevelType w:val="hybridMultilevel"/>
    <w:tmpl w:val="AAEA7E2C"/>
    <w:lvl w:ilvl="0" w:tplc="EEFCFAD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EA730B"/>
    <w:multiLevelType w:val="hybridMultilevel"/>
    <w:tmpl w:val="87CAF8FE"/>
    <w:lvl w:ilvl="0" w:tplc="F5DC8512">
      <w:start w:val="2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EF4EF0"/>
    <w:multiLevelType w:val="hybridMultilevel"/>
    <w:tmpl w:val="388232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524301">
    <w:abstractNumId w:val="0"/>
  </w:num>
  <w:num w:numId="2" w16cid:durableId="996762220">
    <w:abstractNumId w:val="2"/>
  </w:num>
  <w:num w:numId="3" w16cid:durableId="16533628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EE0"/>
    <w:rsid w:val="001F24F4"/>
    <w:rsid w:val="002B6F80"/>
    <w:rsid w:val="002F511C"/>
    <w:rsid w:val="0044662C"/>
    <w:rsid w:val="005439C0"/>
    <w:rsid w:val="0067533E"/>
    <w:rsid w:val="00A5609D"/>
    <w:rsid w:val="00AF0BA6"/>
    <w:rsid w:val="00BC690D"/>
    <w:rsid w:val="00BD72A5"/>
    <w:rsid w:val="00BF641B"/>
    <w:rsid w:val="00BF6B67"/>
    <w:rsid w:val="00EF2F2F"/>
    <w:rsid w:val="00FE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70138"/>
  <w15:chartTrackingRefBased/>
  <w15:docId w15:val="{CABD5D04-DB3F-43C1-B6F9-B6CB8CBE0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6"/>
        <w:szCs w:val="22"/>
        <w:lang w:val="en-US" w:eastAsia="en-US" w:bidi="ar-SA"/>
        <w14:ligatures w14:val="standardContextual"/>
      </w:rPr>
    </w:rPrDefault>
    <w:pPrDefault>
      <w:pPr>
        <w:spacing w:before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E1EE0"/>
    <w:pPr>
      <w:spacing w:before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362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Anh Sơn</dc:creator>
  <cp:keywords/>
  <dc:description/>
  <cp:lastModifiedBy>Trần Anh Sơn</cp:lastModifiedBy>
  <cp:revision>6</cp:revision>
  <dcterms:created xsi:type="dcterms:W3CDTF">2023-05-20T09:31:00Z</dcterms:created>
  <dcterms:modified xsi:type="dcterms:W3CDTF">2023-05-20T09:38:00Z</dcterms:modified>
</cp:coreProperties>
</file>